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F" w:rsidRDefault="004D4F3F" w:rsidP="0075477E">
      <w:pPr>
        <w:rPr>
          <w:b/>
          <w:bCs/>
          <w:sz w:val="28"/>
          <w:szCs w:val="28"/>
          <w:lang w:val="es-MX"/>
        </w:rPr>
      </w:pPr>
    </w:p>
    <w:p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</w:t>
      </w:r>
    </w:p>
    <w:p w:rsidR="00831485" w:rsidRPr="00EF1CC2" w:rsidRDefault="00831485" w:rsidP="00831485">
      <w:pPr>
        <w:jc w:val="center"/>
        <w:rPr>
          <w:b/>
        </w:rPr>
      </w:pPr>
      <w:r w:rsidRPr="00EF1CC2">
        <w:rPr>
          <w:b/>
        </w:rPr>
        <w:t>Listado de Compras Directas</w:t>
      </w:r>
    </w:p>
    <w:p w:rsidR="00831485" w:rsidRDefault="00831485" w:rsidP="00831485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 w:rsidR="00240CB0">
        <w:rPr>
          <w:b/>
        </w:rPr>
        <w:t>31 de mayo</w:t>
      </w:r>
      <w:r w:rsidR="00F85044">
        <w:rPr>
          <w:b/>
        </w:rPr>
        <w:t xml:space="preserve"> </w:t>
      </w:r>
      <w:r>
        <w:rPr>
          <w:b/>
        </w:rPr>
        <w:t>de 2022</w:t>
      </w:r>
    </w:p>
    <w:p w:rsidR="00831485" w:rsidRPr="00EF1CC2" w:rsidRDefault="00960E25" w:rsidP="00960E25">
      <w:pPr>
        <w:tabs>
          <w:tab w:val="left" w:pos="180"/>
        </w:tabs>
        <w:rPr>
          <w:b/>
        </w:rPr>
      </w:pPr>
      <w:r>
        <w:rPr>
          <w:b/>
        </w:rPr>
        <w:tab/>
      </w:r>
    </w:p>
    <w:p w:rsidR="00831485" w:rsidRDefault="00960E25" w:rsidP="00960E25">
      <w:pPr>
        <w:tabs>
          <w:tab w:val="left" w:pos="1290"/>
          <w:tab w:val="center" w:pos="611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31485" w:rsidRPr="00EF1CC2">
        <w:rPr>
          <w:b/>
        </w:rPr>
        <w:t>DIRECCIÓN ADMINISTRATIVA Y FINANCIERA</w:t>
      </w:r>
    </w:p>
    <w:p w:rsidR="00831485" w:rsidRPr="00E554A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</w:p>
    <w:p w:rsidR="00B41F16" w:rsidRDefault="00B41F16" w:rsidP="00960E25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E9067A" w:rsidRPr="00E9067A" w:rsidTr="009C70FB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5236E9" w:rsidRPr="00E9067A" w:rsidTr="009C70FB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04/05/2022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telefonía fija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1,760.00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1,760.00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Telecomunicaciones de Guatemala,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9929290</w:t>
            </w:r>
          </w:p>
        </w:tc>
      </w:tr>
      <w:tr w:rsidR="005236E9" w:rsidRPr="00E9067A" w:rsidTr="009C70FB">
        <w:trPr>
          <w:trHeight w:val="32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04/05/2022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Agua Potable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225.00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225.00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Compañía del Agua Mariscal Sociedad Anónima.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4189795</w:t>
            </w:r>
          </w:p>
        </w:tc>
      </w:tr>
      <w:tr w:rsidR="005236E9" w:rsidRPr="00E9067A" w:rsidTr="009C70FB">
        <w:trPr>
          <w:trHeight w:val="39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09/05/2022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Paquete de Pila AA 6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42.95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295.75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Operadora de Tiendas, Sociedad Anónima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7378106</w:t>
            </w:r>
          </w:p>
        </w:tc>
      </w:tr>
      <w:tr w:rsidR="005236E9" w:rsidRPr="00E9067A" w:rsidTr="009C70FB">
        <w:trPr>
          <w:trHeight w:val="85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11/05/2022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Agua Clase Purificada Botella </w:t>
            </w:r>
            <w:proofErr w:type="spellStart"/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Aps</w:t>
            </w:r>
            <w:proofErr w:type="spellEnd"/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Tr</w:t>
            </w:r>
            <w:proofErr w:type="spellEnd"/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24/300ml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26.00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104.00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Desarrollo Comercial Guatemalteco,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9" w:rsidRPr="00F569DE" w:rsidRDefault="005236E9" w:rsidP="005236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7351216</w:t>
            </w:r>
          </w:p>
        </w:tc>
      </w:tr>
      <w:tr w:rsidR="00F21EE0" w:rsidRPr="00E9067A" w:rsidTr="009C70FB">
        <w:trPr>
          <w:trHeight w:val="83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E0" w:rsidRPr="00F569DE" w:rsidRDefault="00F21EE0" w:rsidP="00F21EE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12/05/2022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E0" w:rsidRPr="00F569DE" w:rsidRDefault="00F21EE0" w:rsidP="00F21E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energía eléctrica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E0" w:rsidRPr="00F569DE" w:rsidRDefault="00F21EE0" w:rsidP="00F21EE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E0" w:rsidRPr="00F569DE" w:rsidRDefault="00F21EE0" w:rsidP="00F21E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3,833.35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E0" w:rsidRPr="00F569DE" w:rsidRDefault="00F21EE0" w:rsidP="00F21EE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Q    3,833.35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E0" w:rsidRPr="00F569DE" w:rsidRDefault="00F21EE0" w:rsidP="00F21E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Empresa Eléctrica de Guatemala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E0" w:rsidRPr="00F569DE" w:rsidRDefault="00F21EE0" w:rsidP="00F21EE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326445</w:t>
            </w:r>
          </w:p>
        </w:tc>
      </w:tr>
    </w:tbl>
    <w:p w:rsidR="00B41F16" w:rsidRDefault="00B41F16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50584D" w:rsidRPr="00E9067A" w:rsidTr="00862E50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971A35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A35" w:rsidRPr="00F569DE" w:rsidRDefault="00971A35" w:rsidP="00971A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19/05/2022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A35" w:rsidRPr="00F569DE" w:rsidRDefault="00971A35" w:rsidP="00971A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Paquete café clase tostado y molido sabor Clásico 350 </w:t>
            </w:r>
            <w:proofErr w:type="spellStart"/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grs</w:t>
            </w:r>
            <w:proofErr w:type="spellEnd"/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35" w:rsidRPr="00F569DE" w:rsidRDefault="006534B1" w:rsidP="00971A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35" w:rsidRPr="00F569DE" w:rsidRDefault="00971A35" w:rsidP="006534B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</w:t>
            </w:r>
            <w:r w:rsidR="006534B1"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29.80</w:t>
            </w: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35" w:rsidRPr="00F569DE" w:rsidRDefault="00971A35" w:rsidP="006534B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</w:t>
            </w:r>
            <w:r w:rsidR="006534B1"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625.80</w:t>
            </w: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A35" w:rsidRPr="00F569DE" w:rsidRDefault="006534B1" w:rsidP="00971A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Luis Antonio Ordoñez Canté, Distribuidora Maná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A35" w:rsidRPr="00F569DE" w:rsidRDefault="005F5D39" w:rsidP="00971A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83070443</w:t>
            </w:r>
          </w:p>
        </w:tc>
      </w:tr>
      <w:tr w:rsidR="005F5D39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19/05/2022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Bolsa azúcar clase blanca 5 libras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23.70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237.00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Luis Antonio Ordoñez Canté, Distribuidora Maná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83070443</w:t>
            </w:r>
          </w:p>
        </w:tc>
      </w:tr>
      <w:tr w:rsidR="005F5D39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19/05/2022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0E1DE3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Cremora; Estado; Polvo; Envase 2.2. libras</w:t>
            </w:r>
            <w:r w:rsidR="005F5D39"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0E1D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0E1DE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</w:t>
            </w:r>
            <w:r w:rsidR="000E1DE3"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68.00</w:t>
            </w: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0E1DE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</w:t>
            </w:r>
            <w:r w:rsidR="000E1DE3"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136.00</w:t>
            </w: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Luis Antonio Ordoñez Canté, Distribuidora Maná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83070443</w:t>
            </w:r>
          </w:p>
        </w:tc>
      </w:tr>
      <w:tr w:rsidR="005F5D39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23/05/2022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telefonía móvil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895.00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895.00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Telecomunicaciones de Guatemala,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9929290</w:t>
            </w:r>
          </w:p>
        </w:tc>
      </w:tr>
      <w:tr w:rsidR="005F5D39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24/05/2022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Hule para sello; Ancho 18 milímetro; Largo: 45 Milímetro; Líneas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35.00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105.00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Rudy </w:t>
            </w:r>
            <w:proofErr w:type="spellStart"/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Andelson</w:t>
            </w:r>
            <w:proofErr w:type="spellEnd"/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de León, Fábrica de Sellos e Impresos Leo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27051145</w:t>
            </w:r>
          </w:p>
        </w:tc>
      </w:tr>
      <w:tr w:rsidR="005F5D39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24/05/2022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Reparación de llanta por Pinchazo para la Motocicleta Placa M224CQS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30.00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30.00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Henry Orlando Lopez Medrano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38075849</w:t>
            </w:r>
          </w:p>
        </w:tc>
      </w:tr>
      <w:tr w:rsidR="005F5D39" w:rsidRPr="00E9067A" w:rsidTr="008800C8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Alcantarillado correspondiente al mes de mayo 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78.04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78.04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Empresa Municipal de Agua de la Ciudad de Guatemala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3306518</w:t>
            </w:r>
          </w:p>
        </w:tc>
      </w:tr>
      <w:tr w:rsidR="005F5D39" w:rsidRPr="00E9067A" w:rsidTr="008800C8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Agua Potable y Alcantarillado correspondiente al mes de mayo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353.73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353.73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Empresa Municipal de Agua de la Ciudad de Guatemala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39" w:rsidRPr="00F569DE" w:rsidRDefault="005F5D39" w:rsidP="005F5D3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F56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3306518</w:t>
            </w:r>
          </w:p>
        </w:tc>
      </w:tr>
    </w:tbl>
    <w:p w:rsidR="00B41F16" w:rsidRDefault="00B41F16" w:rsidP="00B41F16">
      <w:pPr>
        <w:rPr>
          <w:b/>
          <w:sz w:val="28"/>
          <w:szCs w:val="28"/>
        </w:rPr>
      </w:pPr>
    </w:p>
    <w:p w:rsidR="008800C8" w:rsidRDefault="008800C8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F569DE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27/05/2022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s-GT"/>
              </w:rPr>
            </w:pPr>
            <w:r w:rsidRPr="008800C8">
              <w:rPr>
                <w:rFonts w:cs="Times New Roman"/>
                <w:sz w:val="20"/>
                <w:szCs w:val="20"/>
                <w:lang w:val="es-GT"/>
              </w:rPr>
              <w:t>Servicio de reparación de llanta por pinchazo para la camioneta placa p-222fkw.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cs="Times New Roman"/>
                <w:sz w:val="20"/>
                <w:szCs w:val="20"/>
                <w:lang w:val="es-GT"/>
              </w:rPr>
              <w:t>Q        20.00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cs="Times New Roman"/>
                <w:sz w:val="20"/>
                <w:szCs w:val="20"/>
                <w:lang w:val="es-GT"/>
              </w:rPr>
              <w:t>Q        20.00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rPr>
                <w:rFonts w:eastAsia="Times New Roman" w:cs="Times New Roman"/>
                <w:color w:val="000000"/>
                <w:sz w:val="20"/>
                <w:szCs w:val="20"/>
                <w:lang w:val="es-GT" w:eastAsia="es-GT"/>
              </w:rPr>
            </w:pPr>
            <w:proofErr w:type="spellStart"/>
            <w:r w:rsidRPr="008800C8">
              <w:rPr>
                <w:rFonts w:cs="Arial"/>
                <w:bCs/>
                <w:color w:val="000000" w:themeColor="text1"/>
                <w:sz w:val="20"/>
                <w:szCs w:val="20"/>
                <w:lang w:val="es-GT"/>
              </w:rPr>
              <w:t>Vidauto</w:t>
            </w:r>
            <w:proofErr w:type="spellEnd"/>
            <w:r w:rsidRPr="008800C8">
              <w:rPr>
                <w:rFonts w:cs="Arial"/>
                <w:bCs/>
                <w:color w:val="000000" w:themeColor="text1"/>
                <w:sz w:val="20"/>
                <w:szCs w:val="20"/>
                <w:lang w:val="es-GT"/>
              </w:rPr>
              <w:t xml:space="preserve"> Sociedad Anónima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cs="Arial"/>
                <w:bCs/>
                <w:color w:val="000000" w:themeColor="text1"/>
                <w:sz w:val="20"/>
                <w:szCs w:val="20"/>
                <w:lang w:val="es-GT"/>
              </w:rPr>
              <w:t>88252337</w:t>
            </w:r>
          </w:p>
        </w:tc>
      </w:tr>
      <w:tr w:rsidR="00F569DE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31/05/2022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Agua Pura Garrafón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11.30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282.50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Desarrollo Comercial Guatemalteco,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DE" w:rsidRPr="008800C8" w:rsidRDefault="00F569DE" w:rsidP="00F569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880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7351216</w:t>
            </w:r>
          </w:p>
        </w:tc>
      </w:tr>
    </w:tbl>
    <w:p w:rsidR="00862E50" w:rsidRDefault="00862E50" w:rsidP="00B41F16">
      <w:pPr>
        <w:rPr>
          <w:b/>
          <w:sz w:val="28"/>
          <w:szCs w:val="28"/>
        </w:rPr>
      </w:pPr>
    </w:p>
    <w:sectPr w:rsidR="00862E50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B3" w:rsidRDefault="000718B3">
      <w:r>
        <w:separator/>
      </w:r>
    </w:p>
  </w:endnote>
  <w:endnote w:type="continuationSeparator" w:id="0">
    <w:p w:rsidR="000718B3" w:rsidRDefault="000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D9" w:rsidRDefault="00CE47D9" w:rsidP="00D212B4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47D9" w:rsidRDefault="00CE47D9" w:rsidP="00D212B4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B3" w:rsidRDefault="000718B3">
      <w:r>
        <w:separator/>
      </w:r>
    </w:p>
  </w:footnote>
  <w:footnote w:type="continuationSeparator" w:id="0">
    <w:p w:rsidR="000718B3" w:rsidRDefault="0007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04608"/>
      <w:docPartObj>
        <w:docPartGallery w:val="Page Numbers (Top of Page)"/>
        <w:docPartUnique/>
      </w:docPartObj>
    </w:sdtPr>
    <w:sdtEndPr/>
    <w:sdtContent>
      <w:p w:rsidR="00CE47D9" w:rsidRDefault="00CE47D9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74CD6D3" wp14:editId="09DA3BAA">
              <wp:simplePos x="0" y="0"/>
              <wp:positionH relativeFrom="page">
                <wp:align>center</wp:align>
              </wp:positionH>
              <wp:positionV relativeFrom="paragraph">
                <wp:posOffset>-328930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00C8" w:rsidRPr="008800C8">
          <w:rPr>
            <w:noProof/>
            <w:lang w:val="es-ES"/>
          </w:rPr>
          <w:t>3</w:t>
        </w:r>
        <w:r>
          <w:fldChar w:fldCharType="end"/>
        </w:r>
        <w:r w:rsidR="00BE5A78">
          <w:t>/3</w:t>
        </w:r>
      </w:p>
    </w:sdtContent>
  </w:sdt>
  <w:p w:rsidR="00CE47D9" w:rsidRDefault="00CE47D9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30E70"/>
    <w:rsid w:val="00045CE6"/>
    <w:rsid w:val="0004715C"/>
    <w:rsid w:val="0004732F"/>
    <w:rsid w:val="00055CD7"/>
    <w:rsid w:val="00056C71"/>
    <w:rsid w:val="00061DD8"/>
    <w:rsid w:val="00063F70"/>
    <w:rsid w:val="00065EB9"/>
    <w:rsid w:val="000718B3"/>
    <w:rsid w:val="000870B3"/>
    <w:rsid w:val="00087E24"/>
    <w:rsid w:val="00092830"/>
    <w:rsid w:val="00097D52"/>
    <w:rsid w:val="000A398C"/>
    <w:rsid w:val="000B198C"/>
    <w:rsid w:val="000C695F"/>
    <w:rsid w:val="000E0766"/>
    <w:rsid w:val="000E1DE3"/>
    <w:rsid w:val="000E242F"/>
    <w:rsid w:val="000E78A6"/>
    <w:rsid w:val="000F2AAE"/>
    <w:rsid w:val="0010500C"/>
    <w:rsid w:val="001101DE"/>
    <w:rsid w:val="00115217"/>
    <w:rsid w:val="001268CD"/>
    <w:rsid w:val="00126B40"/>
    <w:rsid w:val="00154398"/>
    <w:rsid w:val="001555C3"/>
    <w:rsid w:val="00165B23"/>
    <w:rsid w:val="00167B25"/>
    <w:rsid w:val="00182D87"/>
    <w:rsid w:val="00191317"/>
    <w:rsid w:val="00191D5B"/>
    <w:rsid w:val="001959CD"/>
    <w:rsid w:val="001A3F12"/>
    <w:rsid w:val="001B1383"/>
    <w:rsid w:val="001B2272"/>
    <w:rsid w:val="001C170C"/>
    <w:rsid w:val="001C5547"/>
    <w:rsid w:val="001D2A9A"/>
    <w:rsid w:val="001D6ACC"/>
    <w:rsid w:val="001E537E"/>
    <w:rsid w:val="001E5600"/>
    <w:rsid w:val="00204259"/>
    <w:rsid w:val="00204BD8"/>
    <w:rsid w:val="00211459"/>
    <w:rsid w:val="00212AFD"/>
    <w:rsid w:val="0022093B"/>
    <w:rsid w:val="002259A8"/>
    <w:rsid w:val="00230887"/>
    <w:rsid w:val="00240CB0"/>
    <w:rsid w:val="002427AC"/>
    <w:rsid w:val="00243534"/>
    <w:rsid w:val="00274544"/>
    <w:rsid w:val="00286566"/>
    <w:rsid w:val="002878B8"/>
    <w:rsid w:val="002878D1"/>
    <w:rsid w:val="00295E6B"/>
    <w:rsid w:val="00297CBE"/>
    <w:rsid w:val="002A68CD"/>
    <w:rsid w:val="002A7ED8"/>
    <w:rsid w:val="002B6442"/>
    <w:rsid w:val="002B752F"/>
    <w:rsid w:val="002C51BB"/>
    <w:rsid w:val="002E2847"/>
    <w:rsid w:val="002F0637"/>
    <w:rsid w:val="00300F20"/>
    <w:rsid w:val="00310FF0"/>
    <w:rsid w:val="00332664"/>
    <w:rsid w:val="00336276"/>
    <w:rsid w:val="00340591"/>
    <w:rsid w:val="00340B83"/>
    <w:rsid w:val="00347B52"/>
    <w:rsid w:val="003516A9"/>
    <w:rsid w:val="00367C7B"/>
    <w:rsid w:val="003734E9"/>
    <w:rsid w:val="003A522A"/>
    <w:rsid w:val="003C5AB9"/>
    <w:rsid w:val="003E1670"/>
    <w:rsid w:val="003E5CD7"/>
    <w:rsid w:val="003F2C1F"/>
    <w:rsid w:val="003F345B"/>
    <w:rsid w:val="00400FCA"/>
    <w:rsid w:val="004032B7"/>
    <w:rsid w:val="004055E5"/>
    <w:rsid w:val="00406CED"/>
    <w:rsid w:val="00406D59"/>
    <w:rsid w:val="00410519"/>
    <w:rsid w:val="00425311"/>
    <w:rsid w:val="00437599"/>
    <w:rsid w:val="00464A09"/>
    <w:rsid w:val="00464D8C"/>
    <w:rsid w:val="004779C5"/>
    <w:rsid w:val="00484A05"/>
    <w:rsid w:val="00496C3E"/>
    <w:rsid w:val="004A4506"/>
    <w:rsid w:val="004A631B"/>
    <w:rsid w:val="004B124B"/>
    <w:rsid w:val="004B2BA5"/>
    <w:rsid w:val="004B7AFD"/>
    <w:rsid w:val="004D0321"/>
    <w:rsid w:val="004D1256"/>
    <w:rsid w:val="004D47CA"/>
    <w:rsid w:val="004D4F3F"/>
    <w:rsid w:val="004E0935"/>
    <w:rsid w:val="004F0960"/>
    <w:rsid w:val="004F638E"/>
    <w:rsid w:val="00501EFB"/>
    <w:rsid w:val="0050584D"/>
    <w:rsid w:val="00517A11"/>
    <w:rsid w:val="005234BA"/>
    <w:rsid w:val="005236E9"/>
    <w:rsid w:val="00527E8A"/>
    <w:rsid w:val="00562125"/>
    <w:rsid w:val="005865AB"/>
    <w:rsid w:val="0059522C"/>
    <w:rsid w:val="005A1C55"/>
    <w:rsid w:val="005B1766"/>
    <w:rsid w:val="005B49A5"/>
    <w:rsid w:val="005C3096"/>
    <w:rsid w:val="005C5C1B"/>
    <w:rsid w:val="005F5D39"/>
    <w:rsid w:val="00602DBF"/>
    <w:rsid w:val="00604DC3"/>
    <w:rsid w:val="00612ADA"/>
    <w:rsid w:val="00613620"/>
    <w:rsid w:val="00637806"/>
    <w:rsid w:val="0064174F"/>
    <w:rsid w:val="00645033"/>
    <w:rsid w:val="006534B1"/>
    <w:rsid w:val="0066683F"/>
    <w:rsid w:val="0067784B"/>
    <w:rsid w:val="006A73AF"/>
    <w:rsid w:val="006B5919"/>
    <w:rsid w:val="006B642D"/>
    <w:rsid w:val="006E614C"/>
    <w:rsid w:val="006F375F"/>
    <w:rsid w:val="00717688"/>
    <w:rsid w:val="00721CEA"/>
    <w:rsid w:val="00733841"/>
    <w:rsid w:val="0074352D"/>
    <w:rsid w:val="0075477E"/>
    <w:rsid w:val="00763D3D"/>
    <w:rsid w:val="00764254"/>
    <w:rsid w:val="00773ED8"/>
    <w:rsid w:val="00797046"/>
    <w:rsid w:val="007A29A9"/>
    <w:rsid w:val="007C0368"/>
    <w:rsid w:val="007C347D"/>
    <w:rsid w:val="007D35B3"/>
    <w:rsid w:val="007D6ED5"/>
    <w:rsid w:val="007F08A9"/>
    <w:rsid w:val="007F67FB"/>
    <w:rsid w:val="00801F95"/>
    <w:rsid w:val="008043D7"/>
    <w:rsid w:val="00817A6D"/>
    <w:rsid w:val="00820066"/>
    <w:rsid w:val="00831485"/>
    <w:rsid w:val="008340FD"/>
    <w:rsid w:val="00856085"/>
    <w:rsid w:val="00862E50"/>
    <w:rsid w:val="00863CB6"/>
    <w:rsid w:val="00867264"/>
    <w:rsid w:val="00874676"/>
    <w:rsid w:val="008800C8"/>
    <w:rsid w:val="008843AD"/>
    <w:rsid w:val="008843D9"/>
    <w:rsid w:val="008918EE"/>
    <w:rsid w:val="00891A54"/>
    <w:rsid w:val="008A4F96"/>
    <w:rsid w:val="008B0615"/>
    <w:rsid w:val="008B5804"/>
    <w:rsid w:val="008B5E5E"/>
    <w:rsid w:val="008B5F97"/>
    <w:rsid w:val="008C513B"/>
    <w:rsid w:val="008D3D6F"/>
    <w:rsid w:val="008D48B6"/>
    <w:rsid w:val="008E58DC"/>
    <w:rsid w:val="008F0F46"/>
    <w:rsid w:val="00902507"/>
    <w:rsid w:val="009075D9"/>
    <w:rsid w:val="009129F2"/>
    <w:rsid w:val="0091475F"/>
    <w:rsid w:val="009500DA"/>
    <w:rsid w:val="00953863"/>
    <w:rsid w:val="00960E25"/>
    <w:rsid w:val="0096611A"/>
    <w:rsid w:val="00966346"/>
    <w:rsid w:val="00971A35"/>
    <w:rsid w:val="00971D42"/>
    <w:rsid w:val="00983D84"/>
    <w:rsid w:val="00992E76"/>
    <w:rsid w:val="009C70FB"/>
    <w:rsid w:val="009D0E49"/>
    <w:rsid w:val="00A05752"/>
    <w:rsid w:val="00A14AD8"/>
    <w:rsid w:val="00A211FC"/>
    <w:rsid w:val="00A36590"/>
    <w:rsid w:val="00A41FED"/>
    <w:rsid w:val="00A51FC6"/>
    <w:rsid w:val="00A545FC"/>
    <w:rsid w:val="00A63F05"/>
    <w:rsid w:val="00A648C7"/>
    <w:rsid w:val="00A71D6E"/>
    <w:rsid w:val="00AA1B60"/>
    <w:rsid w:val="00AA5CB8"/>
    <w:rsid w:val="00AB3146"/>
    <w:rsid w:val="00AC56A4"/>
    <w:rsid w:val="00AC769D"/>
    <w:rsid w:val="00AD0219"/>
    <w:rsid w:val="00AD14A3"/>
    <w:rsid w:val="00AE1699"/>
    <w:rsid w:val="00AF16BF"/>
    <w:rsid w:val="00AF6AE1"/>
    <w:rsid w:val="00B075E7"/>
    <w:rsid w:val="00B327C0"/>
    <w:rsid w:val="00B3634C"/>
    <w:rsid w:val="00B364DC"/>
    <w:rsid w:val="00B41F16"/>
    <w:rsid w:val="00B50B17"/>
    <w:rsid w:val="00B7700C"/>
    <w:rsid w:val="00B86C45"/>
    <w:rsid w:val="00B94941"/>
    <w:rsid w:val="00BA6681"/>
    <w:rsid w:val="00BB30CE"/>
    <w:rsid w:val="00BB4A95"/>
    <w:rsid w:val="00BB621D"/>
    <w:rsid w:val="00BC058A"/>
    <w:rsid w:val="00BC5783"/>
    <w:rsid w:val="00BE004A"/>
    <w:rsid w:val="00BE5A78"/>
    <w:rsid w:val="00BE62B0"/>
    <w:rsid w:val="00BE6AF2"/>
    <w:rsid w:val="00BF3DD1"/>
    <w:rsid w:val="00C068EB"/>
    <w:rsid w:val="00C15DB6"/>
    <w:rsid w:val="00C1700B"/>
    <w:rsid w:val="00C17A3F"/>
    <w:rsid w:val="00C31E48"/>
    <w:rsid w:val="00C32960"/>
    <w:rsid w:val="00C34C86"/>
    <w:rsid w:val="00C3712B"/>
    <w:rsid w:val="00C40FDD"/>
    <w:rsid w:val="00C44306"/>
    <w:rsid w:val="00C50C88"/>
    <w:rsid w:val="00C74B7C"/>
    <w:rsid w:val="00C80730"/>
    <w:rsid w:val="00C81C55"/>
    <w:rsid w:val="00C91E5A"/>
    <w:rsid w:val="00C937FD"/>
    <w:rsid w:val="00CA1697"/>
    <w:rsid w:val="00CA49E4"/>
    <w:rsid w:val="00CA6FAA"/>
    <w:rsid w:val="00CD77DA"/>
    <w:rsid w:val="00CE33C0"/>
    <w:rsid w:val="00CE47D9"/>
    <w:rsid w:val="00CE58C5"/>
    <w:rsid w:val="00CF57CE"/>
    <w:rsid w:val="00D00E46"/>
    <w:rsid w:val="00D12ABB"/>
    <w:rsid w:val="00D212B4"/>
    <w:rsid w:val="00D23374"/>
    <w:rsid w:val="00D31744"/>
    <w:rsid w:val="00D67FBF"/>
    <w:rsid w:val="00D706D6"/>
    <w:rsid w:val="00D7233E"/>
    <w:rsid w:val="00D84D31"/>
    <w:rsid w:val="00D93806"/>
    <w:rsid w:val="00DC3BE6"/>
    <w:rsid w:val="00DC4349"/>
    <w:rsid w:val="00DC4C69"/>
    <w:rsid w:val="00DC5ACB"/>
    <w:rsid w:val="00E11321"/>
    <w:rsid w:val="00E13ECB"/>
    <w:rsid w:val="00E27FB1"/>
    <w:rsid w:val="00E42FAC"/>
    <w:rsid w:val="00E501D5"/>
    <w:rsid w:val="00E5048F"/>
    <w:rsid w:val="00E57FD5"/>
    <w:rsid w:val="00E83DA0"/>
    <w:rsid w:val="00E90197"/>
    <w:rsid w:val="00E9067A"/>
    <w:rsid w:val="00E94962"/>
    <w:rsid w:val="00EA4762"/>
    <w:rsid w:val="00EA5DDF"/>
    <w:rsid w:val="00EC0D68"/>
    <w:rsid w:val="00EC32AD"/>
    <w:rsid w:val="00ED6D79"/>
    <w:rsid w:val="00EF609C"/>
    <w:rsid w:val="00EF6446"/>
    <w:rsid w:val="00F0040D"/>
    <w:rsid w:val="00F119DF"/>
    <w:rsid w:val="00F209CB"/>
    <w:rsid w:val="00F21303"/>
    <w:rsid w:val="00F2190A"/>
    <w:rsid w:val="00F21EE0"/>
    <w:rsid w:val="00F2351D"/>
    <w:rsid w:val="00F23CB5"/>
    <w:rsid w:val="00F4260F"/>
    <w:rsid w:val="00F44786"/>
    <w:rsid w:val="00F50095"/>
    <w:rsid w:val="00F569DE"/>
    <w:rsid w:val="00F6465A"/>
    <w:rsid w:val="00F66933"/>
    <w:rsid w:val="00F76848"/>
    <w:rsid w:val="00F808E8"/>
    <w:rsid w:val="00F85044"/>
    <w:rsid w:val="00FA7B31"/>
    <w:rsid w:val="00FB0ECA"/>
    <w:rsid w:val="00FB2F9B"/>
    <w:rsid w:val="00FE3477"/>
    <w:rsid w:val="00FE52D9"/>
    <w:rsid w:val="00FF2AE5"/>
    <w:rsid w:val="00FF6C8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4613-F4CF-47F5-A022-BB12D964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6</cp:revision>
  <cp:lastPrinted>2022-03-03T20:12:00Z</cp:lastPrinted>
  <dcterms:created xsi:type="dcterms:W3CDTF">2022-05-31T18:55:00Z</dcterms:created>
  <dcterms:modified xsi:type="dcterms:W3CDTF">2022-06-02T15:43:00Z</dcterms:modified>
</cp:coreProperties>
</file>