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3F" w:rsidRDefault="004D4F3F" w:rsidP="0075477E">
      <w:pPr>
        <w:rPr>
          <w:b/>
          <w:bCs/>
          <w:sz w:val="28"/>
          <w:szCs w:val="28"/>
          <w:lang w:val="es-MX"/>
        </w:rPr>
      </w:pPr>
    </w:p>
    <w:p w:rsidR="00831485" w:rsidRPr="00992E76" w:rsidRDefault="00992E76" w:rsidP="00992E76">
      <w:pPr>
        <w:jc w:val="center"/>
        <w:rPr>
          <w:b/>
          <w:sz w:val="28"/>
          <w:szCs w:val="28"/>
        </w:rPr>
      </w:pPr>
      <w:r w:rsidRPr="00A104BE">
        <w:rPr>
          <w:b/>
          <w:sz w:val="28"/>
          <w:szCs w:val="28"/>
        </w:rPr>
        <w:t>ARTÍCULO 10</w:t>
      </w:r>
      <w:r>
        <w:rPr>
          <w:b/>
          <w:sz w:val="28"/>
          <w:szCs w:val="28"/>
        </w:rPr>
        <w:t>, NUMERAL 22</w:t>
      </w:r>
      <w:r w:rsidR="00831485" w:rsidRPr="00A104BE">
        <w:rPr>
          <w:b/>
          <w:sz w:val="28"/>
          <w:szCs w:val="28"/>
        </w:rPr>
        <w:t xml:space="preserve"> -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LEY DE ACCESO A LA INFORMACIÓN PÚBLICA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-</w:t>
      </w:r>
      <w:r w:rsidR="00EA4762">
        <w:rPr>
          <w:b/>
          <w:sz w:val="28"/>
          <w:szCs w:val="28"/>
        </w:rPr>
        <w:t xml:space="preserve">       1/3</w:t>
      </w:r>
    </w:p>
    <w:p w:rsidR="00831485" w:rsidRPr="00EF1CC2" w:rsidRDefault="00831485" w:rsidP="00831485">
      <w:pPr>
        <w:jc w:val="center"/>
        <w:rPr>
          <w:b/>
        </w:rPr>
      </w:pPr>
      <w:r w:rsidRPr="00EF1CC2">
        <w:rPr>
          <w:b/>
        </w:rPr>
        <w:t>Listado de Compras Directas</w:t>
      </w:r>
    </w:p>
    <w:p w:rsidR="00831485" w:rsidRDefault="00831485" w:rsidP="00831485">
      <w:pPr>
        <w:jc w:val="center"/>
        <w:rPr>
          <w:b/>
        </w:rPr>
      </w:pPr>
      <w:r w:rsidRPr="00EF1CC2">
        <w:rPr>
          <w:b/>
        </w:rPr>
        <w:t xml:space="preserve">Información del 01 al </w:t>
      </w:r>
      <w:r w:rsidR="009075D9">
        <w:rPr>
          <w:b/>
        </w:rPr>
        <w:t xml:space="preserve">28 de febrero </w:t>
      </w:r>
      <w:r>
        <w:rPr>
          <w:b/>
        </w:rPr>
        <w:t>de 2022</w:t>
      </w:r>
    </w:p>
    <w:p w:rsidR="00831485" w:rsidRPr="00EF1CC2" w:rsidRDefault="00831485" w:rsidP="00831485">
      <w:pPr>
        <w:jc w:val="center"/>
        <w:rPr>
          <w:b/>
        </w:rPr>
      </w:pPr>
    </w:p>
    <w:p w:rsidR="00831485" w:rsidRDefault="00831485" w:rsidP="00831485">
      <w:pPr>
        <w:jc w:val="center"/>
        <w:rPr>
          <w:b/>
        </w:rPr>
      </w:pPr>
      <w:r w:rsidRPr="00EF1CC2">
        <w:rPr>
          <w:b/>
        </w:rPr>
        <w:t>DIRECCIÓN ADMINISTRATIVA Y FINANCIERA</w:t>
      </w:r>
    </w:p>
    <w:p w:rsidR="00831485" w:rsidRPr="00E554A5" w:rsidRDefault="00831485" w:rsidP="00831485">
      <w:pPr>
        <w:jc w:val="center"/>
        <w:rPr>
          <w:b/>
        </w:rPr>
      </w:pPr>
      <w:r>
        <w:rPr>
          <w:b/>
        </w:rPr>
        <w:t>SUBDIRECCIÓN ADMINISTRATIVA</w:t>
      </w:r>
    </w:p>
    <w:tbl>
      <w:tblPr>
        <w:tblpPr w:leftFromText="141" w:rightFromText="141" w:vertAnchor="text" w:horzAnchor="margin" w:tblpX="-10" w:tblpY="498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701"/>
        <w:gridCol w:w="1701"/>
        <w:gridCol w:w="2268"/>
        <w:gridCol w:w="1276"/>
      </w:tblGrid>
      <w:tr w:rsidR="00831485" w:rsidRPr="00EF1CC2" w:rsidTr="00A0744F">
        <w:trPr>
          <w:trHeight w:val="249"/>
        </w:trPr>
        <w:tc>
          <w:tcPr>
            <w:tcW w:w="1129" w:type="dxa"/>
            <w:shd w:val="clear" w:color="auto" w:fill="auto"/>
            <w:vAlign w:val="center"/>
            <w:hideMark/>
          </w:tcPr>
          <w:p w:rsidR="00831485" w:rsidRPr="00EF1CC2" w:rsidRDefault="00831485" w:rsidP="00A0744F">
            <w:pPr>
              <w:ind w:firstLine="67"/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31485" w:rsidRPr="00EF1CC2" w:rsidRDefault="00831485" w:rsidP="00A074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1485" w:rsidRPr="00EF1CC2" w:rsidRDefault="00831485" w:rsidP="00A074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485" w:rsidRPr="00EF1CC2" w:rsidRDefault="00831485" w:rsidP="00A074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PRECIO UNITARIO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485" w:rsidRPr="00EF1CC2" w:rsidRDefault="00831485" w:rsidP="00A074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 PRECIO TOTAL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31485" w:rsidRPr="00EF1CC2" w:rsidRDefault="00831485" w:rsidP="00A074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485" w:rsidRPr="00EF1CC2" w:rsidRDefault="00831485" w:rsidP="00A074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8918EE" w:rsidRPr="00AD725B" w:rsidTr="00A0744F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:rsidR="008918EE" w:rsidRDefault="008918EE" w:rsidP="001101DE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04/02/2022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918EE" w:rsidRDefault="008918EE" w:rsidP="001101D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Almuerzo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18EE" w:rsidRDefault="008918EE" w:rsidP="001101DE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18EE" w:rsidRDefault="008918EE" w:rsidP="001101DE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75.00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18EE" w:rsidRDefault="005B1766" w:rsidP="001101DE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2,400.00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8EE" w:rsidRDefault="005B1766" w:rsidP="001101D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María del Carmen </w:t>
            </w:r>
            <w:proofErr w:type="spellStart"/>
            <w:r>
              <w:rPr>
                <w:rFonts w:cs="Calibri"/>
                <w:sz w:val="20"/>
                <w:szCs w:val="20"/>
              </w:rPr>
              <w:t>Yumán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Campos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8EE" w:rsidRDefault="005B1766" w:rsidP="001101DE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12038377</w:t>
            </w:r>
          </w:p>
        </w:tc>
      </w:tr>
      <w:tr w:rsidR="00E27FB1" w:rsidRPr="00AD725B" w:rsidTr="00A0744F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:rsidR="00E27FB1" w:rsidRDefault="00E27FB1" w:rsidP="001101DE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09/02/2022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27FB1" w:rsidRDefault="00E27FB1" w:rsidP="001101D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Jugo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27FB1" w:rsidRDefault="00484A05" w:rsidP="001101DE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7FB1" w:rsidRDefault="00484A05" w:rsidP="001101DE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  3.75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7FB1" w:rsidRDefault="00484A05" w:rsidP="001101DE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  33.75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FB1" w:rsidRDefault="00484A05" w:rsidP="001101D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Industria Panificadora </w:t>
            </w:r>
            <w:proofErr w:type="spellStart"/>
            <w:r>
              <w:rPr>
                <w:rFonts w:cs="Calibri"/>
                <w:sz w:val="20"/>
                <w:szCs w:val="20"/>
              </w:rPr>
              <w:t>Isopan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B1" w:rsidRDefault="007D6ED5" w:rsidP="001101DE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25262068</w:t>
            </w:r>
          </w:p>
        </w:tc>
      </w:tr>
      <w:tr w:rsidR="007D6ED5" w:rsidRPr="00AD725B" w:rsidTr="00A0744F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:rsidR="007D6ED5" w:rsidRDefault="007D6ED5" w:rsidP="007D6ED5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09/02/2022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D6ED5" w:rsidRDefault="007D6ED5" w:rsidP="007D6ED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Pastel volován</w:t>
            </w:r>
            <w:r w:rsidR="00045CE6">
              <w:rPr>
                <w:rFonts w:cs="Calibri"/>
                <w:sz w:val="20"/>
                <w:szCs w:val="20"/>
              </w:rPr>
              <w:t xml:space="preserve"> de carne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6ED5" w:rsidRDefault="007D6ED5" w:rsidP="007D6ED5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D6ED5" w:rsidRDefault="007D6ED5" w:rsidP="007D6ED5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  6.75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D6ED5" w:rsidRDefault="00C91E5A" w:rsidP="007D6ED5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  60.75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6ED5" w:rsidRDefault="007D6ED5" w:rsidP="007D6ED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Industria Panificadora </w:t>
            </w:r>
            <w:proofErr w:type="spellStart"/>
            <w:r>
              <w:rPr>
                <w:rFonts w:cs="Calibri"/>
                <w:sz w:val="20"/>
                <w:szCs w:val="20"/>
              </w:rPr>
              <w:t>Isopan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ED5" w:rsidRDefault="007D6ED5" w:rsidP="007D6ED5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25262068</w:t>
            </w:r>
          </w:p>
        </w:tc>
      </w:tr>
      <w:tr w:rsidR="00C91E5A" w:rsidRPr="00AD725B" w:rsidTr="00A0744F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:rsidR="00C91E5A" w:rsidRDefault="00C91E5A" w:rsidP="00C91E5A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09/02/2022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91E5A" w:rsidRDefault="000E78A6" w:rsidP="00C91E5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Pastel Strudell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1E5A" w:rsidRDefault="00C91E5A" w:rsidP="00C91E5A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1E5A" w:rsidRDefault="000E78A6" w:rsidP="00C91E5A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  4.50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1E5A" w:rsidRDefault="000E78A6" w:rsidP="000E78A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  40.50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E5A" w:rsidRDefault="00C91E5A" w:rsidP="00C91E5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Industria Panificadora </w:t>
            </w:r>
            <w:proofErr w:type="spellStart"/>
            <w:r>
              <w:rPr>
                <w:rFonts w:cs="Calibri"/>
                <w:sz w:val="20"/>
                <w:szCs w:val="20"/>
              </w:rPr>
              <w:t>Isopan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E5A" w:rsidRDefault="00C91E5A" w:rsidP="00C91E5A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25262068</w:t>
            </w:r>
          </w:p>
        </w:tc>
      </w:tr>
      <w:tr w:rsidR="00045CE6" w:rsidRPr="00AD725B" w:rsidTr="00A0744F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:rsidR="00045CE6" w:rsidRDefault="00045CE6" w:rsidP="00045CE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09/02/2022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5CE6" w:rsidRDefault="00045CE6" w:rsidP="00045C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Pastel volován de pollo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CE6" w:rsidRDefault="004D1256" w:rsidP="00045CE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5CE6" w:rsidRDefault="00045CE6" w:rsidP="00045CE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  6.75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5CE6" w:rsidRDefault="00045CE6" w:rsidP="004D125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Q               </w:t>
            </w:r>
            <w:r w:rsidR="004D1256">
              <w:rPr>
                <w:rFonts w:cs="Calibri"/>
                <w:sz w:val="20"/>
                <w:szCs w:val="20"/>
              </w:rPr>
              <w:t>54.00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CE6" w:rsidRDefault="00045CE6" w:rsidP="00045C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Industria Panificadora </w:t>
            </w:r>
            <w:proofErr w:type="spellStart"/>
            <w:r>
              <w:rPr>
                <w:rFonts w:cs="Calibri"/>
                <w:sz w:val="20"/>
                <w:szCs w:val="20"/>
              </w:rPr>
              <w:t>Isopan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E6" w:rsidRDefault="00045CE6" w:rsidP="00045CE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25262068</w:t>
            </w:r>
          </w:p>
        </w:tc>
      </w:tr>
      <w:tr w:rsidR="004D1256" w:rsidRPr="00AD725B" w:rsidTr="00A0744F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:rsidR="004D1256" w:rsidRDefault="004D1256" w:rsidP="004D125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09/02/2022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1256" w:rsidRDefault="004D1256" w:rsidP="004D12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Pastel Strudell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D1256" w:rsidRDefault="004D1256" w:rsidP="004D125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D1256" w:rsidRDefault="004D1256" w:rsidP="004D125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  4.50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D1256" w:rsidRDefault="004D1256" w:rsidP="00A51FC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Q               </w:t>
            </w:r>
            <w:r w:rsidR="00A51FC6">
              <w:rPr>
                <w:rFonts w:cs="Calibri"/>
                <w:sz w:val="20"/>
                <w:szCs w:val="20"/>
              </w:rPr>
              <w:t>36.00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256" w:rsidRDefault="004D1256" w:rsidP="004D12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Industria Panificadora </w:t>
            </w:r>
            <w:proofErr w:type="spellStart"/>
            <w:r>
              <w:rPr>
                <w:rFonts w:cs="Calibri"/>
                <w:sz w:val="20"/>
                <w:szCs w:val="20"/>
              </w:rPr>
              <w:t>Isopan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256" w:rsidRDefault="004D1256" w:rsidP="004D125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25262068</w:t>
            </w:r>
          </w:p>
        </w:tc>
      </w:tr>
      <w:tr w:rsidR="005C3096" w:rsidRPr="00AD725B" w:rsidTr="00A0744F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:rsidR="005C3096" w:rsidRDefault="005C3096" w:rsidP="005C309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09/02/2022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C3096" w:rsidRDefault="005C3096" w:rsidP="005C309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Pastel Relámpago</w:t>
            </w:r>
            <w:r w:rsidR="00464A09">
              <w:rPr>
                <w:rFonts w:cs="Calibri"/>
                <w:sz w:val="20"/>
                <w:szCs w:val="20"/>
              </w:rPr>
              <w:t xml:space="preserve"> Leche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096" w:rsidRDefault="00464A09" w:rsidP="005C309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096" w:rsidRDefault="00464A09" w:rsidP="00464A0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Q           </w:t>
            </w:r>
            <w:r w:rsidR="005C3096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>11</w:t>
            </w:r>
            <w:r w:rsidR="005C3096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096" w:rsidRDefault="005C3096" w:rsidP="00464A0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Q               </w:t>
            </w:r>
            <w:r w:rsidR="00464A09">
              <w:rPr>
                <w:rFonts w:cs="Calibri"/>
                <w:sz w:val="20"/>
                <w:szCs w:val="20"/>
              </w:rPr>
              <w:t>44</w:t>
            </w:r>
            <w:r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3096" w:rsidRDefault="00C068EB" w:rsidP="005C309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cs="Calibri"/>
                <w:sz w:val="20"/>
                <w:szCs w:val="20"/>
              </w:rPr>
              <w:t>Panería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3096" w:rsidRDefault="00C068EB" w:rsidP="005C309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28155106</w:t>
            </w:r>
          </w:p>
        </w:tc>
      </w:tr>
      <w:tr w:rsidR="00C068EB" w:rsidRPr="00AD725B" w:rsidTr="00A0744F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:rsidR="00C068EB" w:rsidRDefault="00C068EB" w:rsidP="00C068EB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09/02/2022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068EB" w:rsidRDefault="00C068EB" w:rsidP="00C068E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Pastel Relámpago</w:t>
            </w:r>
            <w:r w:rsidR="006F375F">
              <w:rPr>
                <w:rFonts w:cs="Calibri"/>
                <w:sz w:val="20"/>
                <w:szCs w:val="20"/>
              </w:rPr>
              <w:t xml:space="preserve"> Chocolate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68EB" w:rsidRDefault="006F375F" w:rsidP="00C068EB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068EB" w:rsidRDefault="00C068EB" w:rsidP="00C068E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11.00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068EB" w:rsidRDefault="00C068EB" w:rsidP="00C068E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Q               </w:t>
            </w:r>
            <w:r w:rsidR="006F375F">
              <w:rPr>
                <w:rFonts w:cs="Calibri"/>
                <w:sz w:val="20"/>
                <w:szCs w:val="20"/>
              </w:rPr>
              <w:t>33</w:t>
            </w:r>
            <w:r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68EB" w:rsidRDefault="00C068EB" w:rsidP="00C068E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cs="Calibri"/>
                <w:sz w:val="20"/>
                <w:szCs w:val="20"/>
              </w:rPr>
              <w:t>Panería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8EB" w:rsidRDefault="00C068EB" w:rsidP="00C068EB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28155106</w:t>
            </w:r>
          </w:p>
        </w:tc>
      </w:tr>
    </w:tbl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274544" w:rsidRDefault="00274544" w:rsidP="004D4F3F">
      <w:pPr>
        <w:rPr>
          <w:rFonts w:ascii="Calibri" w:hAnsi="Calibri"/>
          <w:sz w:val="20"/>
          <w:szCs w:val="20"/>
        </w:rPr>
      </w:pPr>
    </w:p>
    <w:p w:rsidR="00274544" w:rsidRDefault="00274544" w:rsidP="004D4F3F">
      <w:pPr>
        <w:rPr>
          <w:rFonts w:ascii="Calibri" w:hAnsi="Calibri"/>
          <w:sz w:val="20"/>
          <w:szCs w:val="20"/>
        </w:rPr>
      </w:pPr>
    </w:p>
    <w:p w:rsidR="00B41F16" w:rsidRDefault="00B41F16" w:rsidP="00B41F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41F16" w:rsidRDefault="00B41F16" w:rsidP="00B41F16">
      <w:pPr>
        <w:jc w:val="right"/>
        <w:rPr>
          <w:b/>
          <w:sz w:val="28"/>
          <w:szCs w:val="28"/>
        </w:rPr>
      </w:pPr>
    </w:p>
    <w:p w:rsidR="00B41F16" w:rsidRDefault="00B41F16" w:rsidP="00B41F16">
      <w:pPr>
        <w:jc w:val="right"/>
        <w:rPr>
          <w:b/>
          <w:sz w:val="28"/>
          <w:szCs w:val="28"/>
        </w:rPr>
      </w:pPr>
    </w:p>
    <w:p w:rsidR="00B41F16" w:rsidRDefault="00B41F16" w:rsidP="00B41F16">
      <w:pPr>
        <w:jc w:val="right"/>
        <w:rPr>
          <w:b/>
          <w:sz w:val="28"/>
          <w:szCs w:val="28"/>
        </w:rPr>
      </w:pPr>
    </w:p>
    <w:p w:rsidR="00B41F16" w:rsidRDefault="00B41F16" w:rsidP="00B41F16">
      <w:pPr>
        <w:jc w:val="right"/>
        <w:rPr>
          <w:b/>
          <w:sz w:val="28"/>
          <w:szCs w:val="28"/>
        </w:rPr>
      </w:pPr>
    </w:p>
    <w:p w:rsidR="00992E76" w:rsidRDefault="00992E76" w:rsidP="00B41F16">
      <w:pPr>
        <w:jc w:val="right"/>
        <w:rPr>
          <w:b/>
          <w:sz w:val="28"/>
          <w:szCs w:val="28"/>
        </w:rPr>
      </w:pPr>
    </w:p>
    <w:p w:rsidR="00B41F16" w:rsidRDefault="00B41F16" w:rsidP="00B41F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2/3</w:t>
      </w:r>
    </w:p>
    <w:p w:rsidR="00B41F16" w:rsidRDefault="00B41F16" w:rsidP="004D4F3F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-77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701"/>
        <w:gridCol w:w="1701"/>
        <w:gridCol w:w="2268"/>
        <w:gridCol w:w="1276"/>
      </w:tblGrid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ind w:firstLine="67"/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PRECIO UNITARIO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 PRECIO TOTAL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09/02/2022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Pastel Relámpago Fondant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11.00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  33.00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cs="Calibri"/>
                <w:sz w:val="20"/>
                <w:szCs w:val="20"/>
              </w:rPr>
              <w:t>Panería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28155106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09/02/2022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Pastel volován de pollo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  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  90.00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cs="Calibri"/>
                <w:sz w:val="20"/>
                <w:szCs w:val="20"/>
              </w:rPr>
              <w:t>Panería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28155106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10/02/2022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arreglo floral para centro de mesa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Q           250.00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250.00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María Cristina Coro </w:t>
            </w:r>
            <w:proofErr w:type="spellStart"/>
            <w:r>
              <w:rPr>
                <w:rFonts w:cs="Calibri"/>
                <w:sz w:val="20"/>
                <w:szCs w:val="20"/>
              </w:rPr>
              <w:t>Yumán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12915319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10/02/2022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Refacción tipo alimento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50.00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1,000.00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María del Carmen </w:t>
            </w:r>
            <w:proofErr w:type="spellStart"/>
            <w:r>
              <w:rPr>
                <w:rFonts w:cs="Calibri"/>
                <w:sz w:val="20"/>
                <w:szCs w:val="20"/>
              </w:rPr>
              <w:t>Yumán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Campos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12038377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10/02/2022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extracción de basura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Q           120.00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120.00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Alfredo Orlando </w:t>
            </w:r>
            <w:proofErr w:type="spellStart"/>
            <w:r>
              <w:rPr>
                <w:rFonts w:cs="Calibri"/>
                <w:sz w:val="20"/>
                <w:szCs w:val="20"/>
              </w:rPr>
              <w:t>Marmol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30795487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10/02/2022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Hules para sellos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35.00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105.00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Rudy </w:t>
            </w:r>
            <w:proofErr w:type="spellStart"/>
            <w:r>
              <w:rPr>
                <w:rFonts w:cs="Calibri"/>
                <w:sz w:val="20"/>
                <w:szCs w:val="20"/>
              </w:rPr>
              <w:t>Adelson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León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27051145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11/02/2022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energía eléctrica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>Q       3,354.70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>Q         3,354.70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Empresa Eléctrica de Guatemala.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326445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14/02/2022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corona fúnebre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Q            650.00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650.00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Tomás Leal Sierra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613047K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15/02/2022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lavandería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      85.00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      85.00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Erick Rolando Rodríguez Copropiedad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20205481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16/02/2022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Pr="000B495F" w:rsidRDefault="00B41F16" w:rsidP="00B41F16">
            <w:pPr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>Servicio telefonía Fija del mes de INEES correspondiente al mes de enero de 2022.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 xml:space="preserve">Q    </w:t>
            </w: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>1760.00</w:t>
            </w: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Q         </w:t>
            </w:r>
            <w:r>
              <w:rPr>
                <w:rFonts w:cs="Calibri"/>
                <w:sz w:val="20"/>
                <w:szCs w:val="20"/>
              </w:rPr>
              <w:t>1,760.00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Pr="000B495F" w:rsidRDefault="00B41F16" w:rsidP="00B41F16">
            <w:pPr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>Telecomunicaciones Guatemala,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9929290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16/02/2022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Tartaleta de queso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      12.95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>Q            116.15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cs="Calibri"/>
                <w:sz w:val="20"/>
                <w:szCs w:val="20"/>
              </w:rPr>
              <w:t>Panería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28155106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16/02/2022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Tartaleta de fruta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      15.75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>Q              94.50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cs="Calibri"/>
                <w:sz w:val="20"/>
                <w:szCs w:val="20"/>
              </w:rPr>
              <w:t>Panería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28155106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16/02/2022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Tartaleta de limón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      12.95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>Q              38.85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cs="Calibri"/>
                <w:sz w:val="20"/>
                <w:szCs w:val="20"/>
              </w:rPr>
              <w:t>Panería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28155106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16/02/2022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Tartaleta de higo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      12.95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      25.90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cs="Calibri"/>
                <w:sz w:val="20"/>
                <w:szCs w:val="20"/>
              </w:rPr>
              <w:t>Panería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28155106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09/02/2022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Pastel volován de carne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  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160.00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cs="Calibri"/>
                <w:sz w:val="20"/>
                <w:szCs w:val="20"/>
              </w:rPr>
              <w:t>Panería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28155106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22/02/2022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Pr="000B495F" w:rsidRDefault="00B41F16" w:rsidP="00B41F16">
            <w:pPr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>Licencias de Zoom Proo para cien participantes.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 xml:space="preserve">2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Q</w:t>
            </w:r>
            <w:r>
              <w:rPr>
                <w:rFonts w:eastAsia="Times New Roman"/>
                <w:sz w:val="20"/>
                <w:szCs w:val="20"/>
                <w:lang w:eastAsia="es-GT"/>
              </w:rPr>
              <w:t xml:space="preserve">       3,500.00</w:t>
            </w: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Q</w:t>
            </w:r>
            <w:r>
              <w:rPr>
                <w:rFonts w:eastAsia="Times New Roman"/>
                <w:sz w:val="20"/>
                <w:szCs w:val="20"/>
                <w:lang w:eastAsia="es-GT"/>
              </w:rPr>
              <w:t xml:space="preserve">        </w:t>
            </w:r>
            <w:r>
              <w:rPr>
                <w:rFonts w:cs="Calibri"/>
                <w:sz w:val="20"/>
                <w:szCs w:val="20"/>
              </w:rPr>
              <w:t>7,000.00</w:t>
            </w: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Pr="000B495F" w:rsidRDefault="00B41F16" w:rsidP="00B41F16">
            <w:pPr>
              <w:rPr>
                <w:rFonts w:eastAsia="Times New Roman"/>
                <w:sz w:val="20"/>
                <w:szCs w:val="20"/>
                <w:lang w:eastAsia="es-GT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Efren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Alexander Monterroso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85625310</w:t>
            </w:r>
          </w:p>
        </w:tc>
      </w:tr>
    </w:tbl>
    <w:p w:rsidR="00B41F16" w:rsidRDefault="00B41F16" w:rsidP="00B41F16">
      <w:pPr>
        <w:rPr>
          <w:b/>
          <w:sz w:val="28"/>
          <w:szCs w:val="28"/>
        </w:rPr>
      </w:pPr>
    </w:p>
    <w:p w:rsidR="00B41F16" w:rsidRDefault="00B41F16" w:rsidP="00EA4762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B41F16" w:rsidRDefault="00B41F16" w:rsidP="00EA4762">
      <w:pPr>
        <w:jc w:val="right"/>
        <w:rPr>
          <w:rFonts w:ascii="Arial" w:hAnsi="Arial" w:cs="Arial"/>
          <w:sz w:val="14"/>
          <w:szCs w:val="14"/>
        </w:rPr>
      </w:pPr>
    </w:p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Default="00B41F16" w:rsidP="00B41F16">
      <w:pPr>
        <w:jc w:val="right"/>
        <w:rPr>
          <w:rFonts w:ascii="Arial" w:hAnsi="Arial" w:cs="Arial"/>
          <w:sz w:val="14"/>
          <w:szCs w:val="14"/>
        </w:rPr>
      </w:pPr>
      <w:r>
        <w:rPr>
          <w:b/>
          <w:sz w:val="28"/>
          <w:szCs w:val="28"/>
        </w:rPr>
        <w:t>3/3</w:t>
      </w:r>
    </w:p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margin" w:tblpY="68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701"/>
        <w:gridCol w:w="1701"/>
        <w:gridCol w:w="2268"/>
        <w:gridCol w:w="1276"/>
      </w:tblGrid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ind w:firstLine="67"/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PRECIO UNITARIO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 PRECIO TOTAL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22/02/2022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Licencia Genially Master,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4,000.00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4,000.00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Efren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Alexander Monterroso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85625310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22/02/2022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Certificados SSL, con Vigencia de un año.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5,500.00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 11,0000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Efren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Alexander Monterroso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85625310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Pr="00AD725B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23/02/2022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Pr="00AD725B" w:rsidRDefault="00B41F16" w:rsidP="00B41F16">
            <w:pPr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>Cajas plásticas de cincuenta y siete litros.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Pr="00AD725B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AD725B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 w:rsidRPr="00AD725B">
              <w:rPr>
                <w:rFonts w:eastAsia="Times New Roman"/>
                <w:sz w:val="20"/>
                <w:szCs w:val="20"/>
                <w:lang w:eastAsia="es-GT"/>
              </w:rPr>
              <w:t>Q</w:t>
            </w:r>
            <w:r>
              <w:rPr>
                <w:rFonts w:eastAsia="Times New Roman"/>
                <w:sz w:val="20"/>
                <w:szCs w:val="20"/>
                <w:lang w:eastAsia="es-GT"/>
              </w:rPr>
              <w:t xml:space="preserve">           149.00</w:t>
            </w:r>
            <w:r w:rsidRPr="00AD725B">
              <w:rPr>
                <w:rFonts w:eastAsia="Times New Roman"/>
                <w:sz w:val="20"/>
                <w:szCs w:val="20"/>
                <w:lang w:eastAsia="es-GT"/>
              </w:rPr>
              <w:t xml:space="preserve">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AD725B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 xml:space="preserve">   Q        7,450.00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Pr="00AD725B" w:rsidRDefault="00B41F16" w:rsidP="00B41F16">
            <w:pPr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>Libertador Equipo De Oficina, Sociedad Anónima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Pr="00AD725B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44127464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23/02/2022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Monedas para las actividades de INEES.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     70.00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7,000.00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Industrias de la Riva,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37366598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24/02/2022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Pr="000B495F" w:rsidRDefault="00B41F16" w:rsidP="00B41F16">
            <w:pPr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 xml:space="preserve">Servicio de Membresía de Consulta de Legislación de Guatemala y servicio de actualización a través de </w:t>
            </w:r>
            <w:proofErr w:type="spellStart"/>
            <w:r>
              <w:rPr>
                <w:rFonts w:cs="Calibri"/>
                <w:sz w:val="20"/>
                <w:szCs w:val="20"/>
              </w:rPr>
              <w:t>Juris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Collection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Q</w:t>
            </w:r>
            <w:r>
              <w:rPr>
                <w:rFonts w:eastAsia="Times New Roman"/>
                <w:sz w:val="20"/>
                <w:szCs w:val="20"/>
                <w:lang w:eastAsia="es-GT"/>
              </w:rPr>
              <w:t xml:space="preserve">       </w:t>
            </w:r>
            <w:r>
              <w:rPr>
                <w:rFonts w:cs="Calibri"/>
                <w:sz w:val="20"/>
                <w:szCs w:val="20"/>
              </w:rPr>
              <w:t>1,625.00</w:t>
            </w: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Q</w:t>
            </w:r>
            <w:r>
              <w:rPr>
                <w:rFonts w:eastAsia="Times New Roman"/>
                <w:sz w:val="20"/>
                <w:szCs w:val="20"/>
                <w:lang w:eastAsia="es-GT"/>
              </w:rPr>
              <w:t xml:space="preserve">         </w:t>
            </w:r>
            <w:r>
              <w:rPr>
                <w:rFonts w:cs="Calibri"/>
                <w:sz w:val="20"/>
                <w:szCs w:val="20"/>
              </w:rPr>
              <w:t>1,625.00</w:t>
            </w: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Pr="000B495F" w:rsidRDefault="00B41F16" w:rsidP="00B41F16">
            <w:pPr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>INFILE, Sociedad Anónima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12521337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Pr="000B495F" w:rsidRDefault="00B41F16" w:rsidP="00B41F16">
            <w:pPr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Servicio de elaboración de corona fúnebre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  150.00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  150.00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Pr="000B495F" w:rsidRDefault="00B41F16" w:rsidP="00B41F16">
            <w:pPr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Irma Concepción de León López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81140266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Tartaleta de fruta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      15.75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>Q              94.50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cs="Calibri"/>
                <w:sz w:val="20"/>
                <w:szCs w:val="20"/>
              </w:rPr>
              <w:t>Panería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28155106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Tartaleta de limón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      12.95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>Q              25.90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cs="Calibri"/>
                <w:sz w:val="20"/>
                <w:szCs w:val="20"/>
              </w:rPr>
              <w:t>Panería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28155106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Jugo de manzana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      15.00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Pr="000B495F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>Q              30.00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Operadora de Tiendas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7378106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Uva Verde Libra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2.6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      26.25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 68.51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Operadora de Tiendas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7378106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Manzana Roja Libra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2.88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Q              8.90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 25.63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Operadora de Tiendas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7378106</w:t>
            </w:r>
          </w:p>
        </w:tc>
      </w:tr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28/02/2022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Palitos de queso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>Q              11.40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F16" w:rsidRDefault="00B41F16" w:rsidP="00B41F1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              22.80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F16" w:rsidRDefault="00B41F16" w:rsidP="00B41F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Industria Panificadora </w:t>
            </w:r>
            <w:proofErr w:type="spellStart"/>
            <w:r>
              <w:rPr>
                <w:rFonts w:cs="Calibri"/>
                <w:sz w:val="20"/>
                <w:szCs w:val="20"/>
              </w:rPr>
              <w:t>Isopan</w:t>
            </w:r>
            <w:proofErr w:type="spellEnd"/>
            <w:r>
              <w:rPr>
                <w:rFonts w:cs="Calibri"/>
                <w:sz w:val="20"/>
                <w:szCs w:val="20"/>
              </w:rPr>
              <w:t>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F16" w:rsidRDefault="00B41F16" w:rsidP="00B41F1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25262068</w:t>
            </w:r>
          </w:p>
        </w:tc>
      </w:tr>
    </w:tbl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Pr="00B41F16" w:rsidRDefault="00EA4762" w:rsidP="00B41F16">
      <w:pPr>
        <w:tabs>
          <w:tab w:val="left" w:pos="7545"/>
        </w:tabs>
        <w:rPr>
          <w:rFonts w:ascii="Arial" w:hAnsi="Arial" w:cs="Arial"/>
          <w:sz w:val="14"/>
          <w:szCs w:val="14"/>
        </w:rPr>
      </w:pPr>
    </w:p>
    <w:sectPr w:rsidR="00EA4762" w:rsidRPr="00B41F16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E9" w:rsidRDefault="003734E9">
      <w:r>
        <w:separator/>
      </w:r>
    </w:p>
  </w:endnote>
  <w:endnote w:type="continuationSeparator" w:id="0">
    <w:p w:rsidR="003734E9" w:rsidRDefault="0037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E9" w:rsidRDefault="003734E9">
      <w:r>
        <w:separator/>
      </w:r>
    </w:p>
  </w:footnote>
  <w:footnote w:type="continuationSeparator" w:id="0">
    <w:p w:rsidR="003734E9" w:rsidRDefault="0037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45CE6"/>
    <w:rsid w:val="00056C71"/>
    <w:rsid w:val="00061DD8"/>
    <w:rsid w:val="00063F70"/>
    <w:rsid w:val="000870B3"/>
    <w:rsid w:val="00087E24"/>
    <w:rsid w:val="000B198C"/>
    <w:rsid w:val="000E0766"/>
    <w:rsid w:val="000E78A6"/>
    <w:rsid w:val="000F2AAE"/>
    <w:rsid w:val="001101DE"/>
    <w:rsid w:val="00115217"/>
    <w:rsid w:val="001268CD"/>
    <w:rsid w:val="00154398"/>
    <w:rsid w:val="00165B23"/>
    <w:rsid w:val="00191317"/>
    <w:rsid w:val="00191D5B"/>
    <w:rsid w:val="001A3F12"/>
    <w:rsid w:val="001B2272"/>
    <w:rsid w:val="001C170C"/>
    <w:rsid w:val="001C5547"/>
    <w:rsid w:val="001E5600"/>
    <w:rsid w:val="00204259"/>
    <w:rsid w:val="00204BD8"/>
    <w:rsid w:val="00211459"/>
    <w:rsid w:val="00212AFD"/>
    <w:rsid w:val="0022093B"/>
    <w:rsid w:val="002259A8"/>
    <w:rsid w:val="002427AC"/>
    <w:rsid w:val="00243534"/>
    <w:rsid w:val="00274544"/>
    <w:rsid w:val="002878D1"/>
    <w:rsid w:val="00297CBE"/>
    <w:rsid w:val="002A68CD"/>
    <w:rsid w:val="002B6442"/>
    <w:rsid w:val="002F0637"/>
    <w:rsid w:val="00300F20"/>
    <w:rsid w:val="00332664"/>
    <w:rsid w:val="00340B83"/>
    <w:rsid w:val="003516A9"/>
    <w:rsid w:val="003734E9"/>
    <w:rsid w:val="003E1670"/>
    <w:rsid w:val="00400FCA"/>
    <w:rsid w:val="004055E5"/>
    <w:rsid w:val="00406CED"/>
    <w:rsid w:val="00406D59"/>
    <w:rsid w:val="00464A09"/>
    <w:rsid w:val="004779C5"/>
    <w:rsid w:val="00484A05"/>
    <w:rsid w:val="004A4506"/>
    <w:rsid w:val="004B124B"/>
    <w:rsid w:val="004B2BA5"/>
    <w:rsid w:val="004B7AFD"/>
    <w:rsid w:val="004D1256"/>
    <w:rsid w:val="004D47CA"/>
    <w:rsid w:val="004D4F3F"/>
    <w:rsid w:val="004E0935"/>
    <w:rsid w:val="00501EFB"/>
    <w:rsid w:val="0059522C"/>
    <w:rsid w:val="005A1C55"/>
    <w:rsid w:val="005B1766"/>
    <w:rsid w:val="005C3096"/>
    <w:rsid w:val="00612ADA"/>
    <w:rsid w:val="00613620"/>
    <w:rsid w:val="00637806"/>
    <w:rsid w:val="00645033"/>
    <w:rsid w:val="0066683F"/>
    <w:rsid w:val="006A73AF"/>
    <w:rsid w:val="006B642D"/>
    <w:rsid w:val="006E614C"/>
    <w:rsid w:val="006F375F"/>
    <w:rsid w:val="00721CEA"/>
    <w:rsid w:val="0074352D"/>
    <w:rsid w:val="0075477E"/>
    <w:rsid w:val="00773ED8"/>
    <w:rsid w:val="007C0368"/>
    <w:rsid w:val="007D35B3"/>
    <w:rsid w:val="007D6ED5"/>
    <w:rsid w:val="007F08A9"/>
    <w:rsid w:val="007F67FB"/>
    <w:rsid w:val="00801F95"/>
    <w:rsid w:val="008043D7"/>
    <w:rsid w:val="00817A6D"/>
    <w:rsid w:val="00820066"/>
    <w:rsid w:val="00831485"/>
    <w:rsid w:val="008918EE"/>
    <w:rsid w:val="008B0615"/>
    <w:rsid w:val="008B5804"/>
    <w:rsid w:val="008B5E5E"/>
    <w:rsid w:val="008E58DC"/>
    <w:rsid w:val="009075D9"/>
    <w:rsid w:val="009129F2"/>
    <w:rsid w:val="0096611A"/>
    <w:rsid w:val="00983D84"/>
    <w:rsid w:val="00992E76"/>
    <w:rsid w:val="00A05752"/>
    <w:rsid w:val="00A36590"/>
    <w:rsid w:val="00A51FC6"/>
    <w:rsid w:val="00A545FC"/>
    <w:rsid w:val="00AC769D"/>
    <w:rsid w:val="00AF6AE1"/>
    <w:rsid w:val="00B075E7"/>
    <w:rsid w:val="00B41F16"/>
    <w:rsid w:val="00B94941"/>
    <w:rsid w:val="00BA6681"/>
    <w:rsid w:val="00BB4A95"/>
    <w:rsid w:val="00BC5783"/>
    <w:rsid w:val="00C068EB"/>
    <w:rsid w:val="00C15DB6"/>
    <w:rsid w:val="00C34C86"/>
    <w:rsid w:val="00C3712B"/>
    <w:rsid w:val="00C40FDD"/>
    <w:rsid w:val="00C50C88"/>
    <w:rsid w:val="00C74B7C"/>
    <w:rsid w:val="00C91E5A"/>
    <w:rsid w:val="00C937FD"/>
    <w:rsid w:val="00CA1697"/>
    <w:rsid w:val="00CA49E4"/>
    <w:rsid w:val="00CA6FAA"/>
    <w:rsid w:val="00CE58C5"/>
    <w:rsid w:val="00CF57CE"/>
    <w:rsid w:val="00D00E46"/>
    <w:rsid w:val="00D31744"/>
    <w:rsid w:val="00D67FBF"/>
    <w:rsid w:val="00D706D6"/>
    <w:rsid w:val="00D93806"/>
    <w:rsid w:val="00DC3BE6"/>
    <w:rsid w:val="00DC4349"/>
    <w:rsid w:val="00DC5ACB"/>
    <w:rsid w:val="00E13ECB"/>
    <w:rsid w:val="00E27FB1"/>
    <w:rsid w:val="00E42FAC"/>
    <w:rsid w:val="00E5048F"/>
    <w:rsid w:val="00E94962"/>
    <w:rsid w:val="00EA4762"/>
    <w:rsid w:val="00EA5DDF"/>
    <w:rsid w:val="00ED6D79"/>
    <w:rsid w:val="00EF609C"/>
    <w:rsid w:val="00EF6446"/>
    <w:rsid w:val="00F2190A"/>
    <w:rsid w:val="00F2351D"/>
    <w:rsid w:val="00F23CB5"/>
    <w:rsid w:val="00F44786"/>
    <w:rsid w:val="00F76848"/>
    <w:rsid w:val="00F808E8"/>
    <w:rsid w:val="00FA7B31"/>
    <w:rsid w:val="00FB0ECA"/>
    <w:rsid w:val="00FB2F9B"/>
    <w:rsid w:val="00FE3477"/>
    <w:rsid w:val="00FE52D9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31AE-40C3-4560-9228-2ADF1937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7</cp:revision>
  <cp:lastPrinted>2022-03-03T20:12:00Z</cp:lastPrinted>
  <dcterms:created xsi:type="dcterms:W3CDTF">2022-03-03T17:18:00Z</dcterms:created>
  <dcterms:modified xsi:type="dcterms:W3CDTF">2022-03-04T16:43:00Z</dcterms:modified>
</cp:coreProperties>
</file>