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85378B">
      <w:pPr>
        <w:rPr>
          <w:b/>
          <w:bCs/>
          <w:sz w:val="28"/>
          <w:szCs w:val="28"/>
          <w:lang w:val="es-MX"/>
        </w:rPr>
      </w:pPr>
    </w:p>
    <w:p w:rsidR="008F5293" w:rsidRPr="00E571F4" w:rsidRDefault="002529F4" w:rsidP="008F5293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 xml:space="preserve">ARTÍCULO 10, </w:t>
      </w:r>
      <w:r w:rsidR="008F5293">
        <w:rPr>
          <w:b/>
          <w:sz w:val="28"/>
        </w:rPr>
        <w:t>NUMERAL 19- LEY DE ACCESO DE LA INFORMACIÓN PÚ</w:t>
      </w:r>
      <w:r w:rsidR="008F5293" w:rsidRPr="00E571F4">
        <w:rPr>
          <w:b/>
          <w:sz w:val="28"/>
        </w:rPr>
        <w:t>BLICA</w:t>
      </w:r>
      <w:r w:rsidR="008F5293">
        <w:rPr>
          <w:b/>
          <w:sz w:val="28"/>
        </w:rPr>
        <w:t xml:space="preserve"> -</w:t>
      </w:r>
    </w:p>
    <w:p w:rsidR="008F5293" w:rsidRDefault="008F5293" w:rsidP="008F5293">
      <w:pPr>
        <w:pStyle w:val="Sinespaciado"/>
        <w:jc w:val="center"/>
        <w:rPr>
          <w:rFonts w:cs="Arial"/>
        </w:rPr>
      </w:pPr>
    </w:p>
    <w:p w:rsidR="008F5293" w:rsidRDefault="008F5293" w:rsidP="008F5293">
      <w:pPr>
        <w:pStyle w:val="Sinespaciado"/>
        <w:jc w:val="center"/>
        <w:rPr>
          <w:rFonts w:cs="Arial"/>
        </w:rPr>
      </w:pPr>
      <w:r w:rsidRPr="009107A3">
        <w:rPr>
          <w:rFonts w:cs="Arial"/>
        </w:rPr>
        <w:t>Contratos de arrendamiento de inmuebles, equipo, maquinaria o cualquier bien o servicio.</w:t>
      </w:r>
    </w:p>
    <w:p w:rsidR="008F5293" w:rsidRPr="00E571F4" w:rsidRDefault="008F5293" w:rsidP="008F5293">
      <w:pPr>
        <w:pStyle w:val="Sinespaciado"/>
      </w:pPr>
    </w:p>
    <w:p w:rsidR="008F5293" w:rsidRPr="006174C2" w:rsidRDefault="008F5293" w:rsidP="008F5293">
      <w:pPr>
        <w:pStyle w:val="Sinespaciado"/>
        <w:jc w:val="center"/>
        <w:rPr>
          <w:b/>
        </w:rPr>
      </w:pPr>
      <w:r>
        <w:rPr>
          <w:b/>
        </w:rPr>
        <w:t>DIRECCIÓ</w:t>
      </w:r>
      <w:r w:rsidRPr="006174C2">
        <w:rPr>
          <w:b/>
        </w:rPr>
        <w:t xml:space="preserve">N ADMINISTRATIVA Y FINANCIERA </w:t>
      </w:r>
    </w:p>
    <w:p w:rsidR="008F5293" w:rsidRDefault="008F5293" w:rsidP="008F5293">
      <w:pPr>
        <w:pStyle w:val="Sinespaciado"/>
        <w:jc w:val="center"/>
        <w:rPr>
          <w:b/>
        </w:rPr>
      </w:pPr>
      <w:r>
        <w:rPr>
          <w:b/>
        </w:rPr>
        <w:t>SUBDIRECCIÓ</w:t>
      </w:r>
      <w:r w:rsidRPr="006174C2">
        <w:rPr>
          <w:b/>
        </w:rPr>
        <w:t>N ADMINISTRATIVA</w:t>
      </w:r>
    </w:p>
    <w:p w:rsidR="008F5293" w:rsidRDefault="008F5293" w:rsidP="008F5293">
      <w:pPr>
        <w:pStyle w:val="Sinespaciado"/>
        <w:jc w:val="center"/>
        <w:rPr>
          <w:b/>
        </w:rPr>
      </w:pPr>
    </w:p>
    <w:p w:rsidR="008F5293" w:rsidRPr="00862298" w:rsidRDefault="008F5293" w:rsidP="008F5293">
      <w:pPr>
        <w:pStyle w:val="Sinespaciado"/>
        <w:jc w:val="center"/>
        <w:rPr>
          <w:rFonts w:cs="Arial"/>
          <w:b/>
        </w:rPr>
      </w:pPr>
      <w:r w:rsidRPr="001D60BC">
        <w:rPr>
          <w:rFonts w:cs="Arial"/>
          <w:b/>
        </w:rPr>
        <w:t xml:space="preserve">Informe del mes de </w:t>
      </w:r>
      <w:r w:rsidR="00EB2916">
        <w:rPr>
          <w:rFonts w:cs="Arial"/>
          <w:b/>
        </w:rPr>
        <w:t>abril</w:t>
      </w:r>
      <w:r>
        <w:rPr>
          <w:rFonts w:cs="Arial"/>
          <w:b/>
        </w:rPr>
        <w:t xml:space="preserve"> de 2022</w:t>
      </w:r>
    </w:p>
    <w:p w:rsidR="008F5293" w:rsidRPr="00E571F4" w:rsidRDefault="008F5293" w:rsidP="008F5293">
      <w:pPr>
        <w:pStyle w:val="Sinespaciado"/>
        <w:jc w:val="center"/>
      </w:pPr>
    </w:p>
    <w:tbl>
      <w:tblPr>
        <w:tblW w:w="1185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78"/>
        <w:gridCol w:w="2563"/>
        <w:gridCol w:w="197"/>
        <w:gridCol w:w="2070"/>
      </w:tblGrid>
      <w:tr w:rsidR="008F5293" w:rsidRPr="003362AB" w:rsidTr="00363549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MONTO TOTAL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PAGO MENSUAL</w:t>
            </w:r>
          </w:p>
        </w:tc>
      </w:tr>
      <w:tr w:rsidR="008F5293" w:rsidRPr="003362AB" w:rsidTr="00363549">
        <w:trPr>
          <w:trHeight w:val="9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20,160.00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Arrendamiento de dos equipos multifuncionales que utilizará  el personal del INEES. Acta de Negociación No. 003-2021. Vigencia: Del 2 de enero al 31 de diciembre de 2022.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Representaciones BYALKA, S.A.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93" w:rsidRPr="00363549" w:rsidRDefault="008F5293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1,680.00 </w:t>
            </w:r>
          </w:p>
        </w:tc>
      </w:tr>
      <w:tr w:rsidR="001E57B9" w:rsidRPr="003362AB" w:rsidTr="00363549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CD48A8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lang w:val="es-GT" w:eastAsia="es-GT"/>
              </w:rPr>
              <w:t>Q      315,000.00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CD48A8" w:rsidP="00844280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 xml:space="preserve">Arrendamiento de 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un (1) </w:t>
            </w:r>
            <w:r w:rsidRPr="00363549">
              <w:rPr>
                <w:rFonts w:eastAsia="Times New Roman"/>
                <w:bCs/>
                <w:color w:val="000000"/>
                <w:lang w:eastAsia="es-GT"/>
              </w:rPr>
              <w:t>bien inmueble ubicado en la 5 calle 5-61 zona 1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. </w:t>
            </w:r>
            <w:r w:rsidR="0085378B" w:rsidRPr="00363549">
              <w:rPr>
                <w:rFonts w:eastAsia="Times New Roman" w:cs="Arial"/>
                <w:color w:val="000000"/>
                <w:lang w:val="es-GT" w:eastAsia="es-GT"/>
              </w:rPr>
              <w:t xml:space="preserve">Contrato IN-15-001-2022. </w:t>
            </w:r>
            <w:r w:rsidR="00896A94" w:rsidRPr="00363549">
              <w:rPr>
                <w:rFonts w:eastAsia="Times New Roman" w:cs="Arial"/>
                <w:color w:val="000000"/>
                <w:lang w:val="es-GT" w:eastAsia="es-GT"/>
              </w:rPr>
              <w:t>Vigencia: Del 01 de enero  al 31 de diciembre de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896A94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APSIDE, S.A.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7B9" w:rsidRPr="00363549" w:rsidRDefault="001E57B9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85378B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Q        26,250.00</w:t>
            </w:r>
          </w:p>
        </w:tc>
      </w:tr>
    </w:tbl>
    <w:p w:rsidR="004D4F3F" w:rsidRDefault="004D4F3F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sectPr w:rsidR="00CA6FAA" w:rsidRPr="001E57B9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2E" w:rsidRDefault="00D1212E">
      <w:r>
        <w:separator/>
      </w:r>
    </w:p>
  </w:endnote>
  <w:endnote w:type="continuationSeparator" w:id="0">
    <w:p w:rsidR="00D1212E" w:rsidRDefault="00D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2E" w:rsidRDefault="00D1212E">
      <w:r>
        <w:separator/>
      </w:r>
    </w:p>
  </w:footnote>
  <w:footnote w:type="continuationSeparator" w:id="0">
    <w:p w:rsidR="00D1212E" w:rsidRDefault="00D1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653C2"/>
    <w:rsid w:val="000870B3"/>
    <w:rsid w:val="00087E24"/>
    <w:rsid w:val="000B198C"/>
    <w:rsid w:val="000B6EEE"/>
    <w:rsid w:val="000E0766"/>
    <w:rsid w:val="000F2AAE"/>
    <w:rsid w:val="00191D5B"/>
    <w:rsid w:val="001B2272"/>
    <w:rsid w:val="001E5600"/>
    <w:rsid w:val="001E57B9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332664"/>
    <w:rsid w:val="00340B83"/>
    <w:rsid w:val="003516A9"/>
    <w:rsid w:val="00363549"/>
    <w:rsid w:val="003E1670"/>
    <w:rsid w:val="00400FCA"/>
    <w:rsid w:val="0043778D"/>
    <w:rsid w:val="004779C5"/>
    <w:rsid w:val="004B2BA5"/>
    <w:rsid w:val="004D47CA"/>
    <w:rsid w:val="004D4F3F"/>
    <w:rsid w:val="004E0935"/>
    <w:rsid w:val="00501EFB"/>
    <w:rsid w:val="00510D0F"/>
    <w:rsid w:val="005928ED"/>
    <w:rsid w:val="0059522C"/>
    <w:rsid w:val="00612ADA"/>
    <w:rsid w:val="00637806"/>
    <w:rsid w:val="0066683F"/>
    <w:rsid w:val="0070631A"/>
    <w:rsid w:val="00721CEA"/>
    <w:rsid w:val="0074352D"/>
    <w:rsid w:val="007C0368"/>
    <w:rsid w:val="00807BDA"/>
    <w:rsid w:val="00827F49"/>
    <w:rsid w:val="00844280"/>
    <w:rsid w:val="0085378B"/>
    <w:rsid w:val="00896A94"/>
    <w:rsid w:val="008B5E5E"/>
    <w:rsid w:val="008E58DC"/>
    <w:rsid w:val="008F5293"/>
    <w:rsid w:val="009129F2"/>
    <w:rsid w:val="0096611A"/>
    <w:rsid w:val="00983D84"/>
    <w:rsid w:val="00A05752"/>
    <w:rsid w:val="00A36590"/>
    <w:rsid w:val="00A545FC"/>
    <w:rsid w:val="00AC769D"/>
    <w:rsid w:val="00B47E0C"/>
    <w:rsid w:val="00B61506"/>
    <w:rsid w:val="00B94941"/>
    <w:rsid w:val="00BC5783"/>
    <w:rsid w:val="00C15DB6"/>
    <w:rsid w:val="00C34C86"/>
    <w:rsid w:val="00C3712B"/>
    <w:rsid w:val="00C43BEC"/>
    <w:rsid w:val="00C56A0A"/>
    <w:rsid w:val="00C74B7C"/>
    <w:rsid w:val="00C937FD"/>
    <w:rsid w:val="00CA1697"/>
    <w:rsid w:val="00CA49E4"/>
    <w:rsid w:val="00CA6FAA"/>
    <w:rsid w:val="00CD48A8"/>
    <w:rsid w:val="00CD6ED0"/>
    <w:rsid w:val="00D00E46"/>
    <w:rsid w:val="00D1212E"/>
    <w:rsid w:val="00D31744"/>
    <w:rsid w:val="00D50773"/>
    <w:rsid w:val="00D67FBF"/>
    <w:rsid w:val="00D70882"/>
    <w:rsid w:val="00D93C41"/>
    <w:rsid w:val="00DC4349"/>
    <w:rsid w:val="00DC5ACB"/>
    <w:rsid w:val="00E11BFD"/>
    <w:rsid w:val="00E42FAC"/>
    <w:rsid w:val="00E94962"/>
    <w:rsid w:val="00EA5DDF"/>
    <w:rsid w:val="00EB2916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034B-0492-47F0-933E-6580E8F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2022-03-10T22:32:00Z</cp:lastPrinted>
  <dcterms:created xsi:type="dcterms:W3CDTF">2022-04-28T18:45:00Z</dcterms:created>
  <dcterms:modified xsi:type="dcterms:W3CDTF">2022-04-28T19:13:00Z</dcterms:modified>
</cp:coreProperties>
</file>